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5C" w:rsidRPr="00213E5C" w:rsidRDefault="00213E5C" w:rsidP="00213E5C">
      <w:pPr>
        <w:widowControl w:val="0"/>
        <w:spacing w:after="0" w:line="210" w:lineRule="exact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  <w:lang w:eastAsia="en-US"/>
        </w:rPr>
      </w:pP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>ОБЩИНА СЕВЛИЕВО</w:t>
      </w:r>
    </w:p>
    <w:p w:rsidR="00213E5C" w:rsidRPr="00213E5C" w:rsidRDefault="00213E5C" w:rsidP="00213E5C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213E5C" w:rsidRPr="00213E5C" w:rsidRDefault="00213E5C" w:rsidP="00213E5C">
      <w:pPr>
        <w:widowControl w:val="0"/>
        <w:tabs>
          <w:tab w:val="left" w:leader="dot" w:pos="2340"/>
        </w:tabs>
        <w:spacing w:after="18" w:line="240" w:lineRule="auto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</w:pP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>Вх.№</w:t>
      </w: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ab/>
      </w:r>
    </w:p>
    <w:p w:rsidR="00213E5C" w:rsidRPr="00213E5C" w:rsidRDefault="00213E5C" w:rsidP="00213E5C">
      <w:pPr>
        <w:widowControl w:val="0"/>
        <w:tabs>
          <w:tab w:val="right" w:leader="dot" w:pos="1910"/>
          <w:tab w:val="left" w:leader="dot" w:pos="2340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</w:pP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>Дата</w:t>
      </w: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ab/>
        <w:t>20</w:t>
      </w:r>
      <w:r w:rsidRPr="00213E5C">
        <w:rPr>
          <w:rFonts w:ascii="Times New Roman" w:hAnsi="Times New Roman"/>
          <w:color w:val="000000" w:themeColor="text1"/>
          <w:spacing w:val="4"/>
          <w:sz w:val="24"/>
          <w:szCs w:val="24"/>
          <w:lang w:bidi="bg-BG"/>
        </w:rPr>
        <w:tab/>
        <w:t>г.</w:t>
      </w:r>
    </w:p>
    <w:p w:rsidR="00B2762B" w:rsidRDefault="00B2762B" w:rsidP="00B2762B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2"/>
        <w:gridCol w:w="6537"/>
      </w:tblGrid>
      <w:tr w:rsidR="00213E5C" w:rsidRPr="00213E5C" w:rsidTr="00213E5C">
        <w:trPr>
          <w:trHeight w:val="1081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E5C" w:rsidRPr="00213E5C" w:rsidRDefault="00213E5C" w:rsidP="00213E5C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val="en-US" w:bidi="bg-BG"/>
              </w:rPr>
            </w:pPr>
            <w:r w:rsidRPr="00213E5C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bidi="bg-BG"/>
              </w:rPr>
              <w:t xml:space="preserve">Услуга № </w:t>
            </w:r>
            <w:r w:rsidRPr="00213E5C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highlight w:val="yellow"/>
                <w:shd w:val="clear" w:color="auto" w:fill="FFFFFF"/>
                <w:lang w:val="en-US" w:bidi="bg-BG"/>
              </w:rPr>
              <w:t>…….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E5C" w:rsidRPr="00213E5C" w:rsidRDefault="00213E5C" w:rsidP="00213E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u w:val="single"/>
                <w:lang w:val="en-US" w:bidi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u w:val="single"/>
                <w:shd w:val="clear" w:color="auto" w:fill="FFFFFF"/>
                <w:lang w:val="en-US" w:bidi="bg-BG"/>
              </w:rPr>
              <w:t>СПИСЪК НА ПРЕВОЗНИТЕ СРЕДСТВА, С КОИТО ЩЕ СЕ ОСЪЩЕСТВЯВА</w:t>
            </w:r>
            <w:r>
              <w:rPr>
                <w:rFonts w:ascii="Times New Roman" w:hAnsi="Times New Roman"/>
                <w:spacing w:val="4"/>
                <w:sz w:val="24"/>
                <w:szCs w:val="24"/>
                <w:u w:val="single"/>
                <w:lang w:val="en-US" w:bidi="bg-BG"/>
              </w:rPr>
              <w:t xml:space="preserve"> </w:t>
            </w:r>
            <w:r w:rsidRPr="00213E5C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u w:val="single"/>
                <w:shd w:val="clear" w:color="auto" w:fill="FFFFFF"/>
                <w:lang w:bidi="bg-BG"/>
              </w:rPr>
              <w:t>ТАКСИМЕТРОВ ПРЕВОЗ НА ПЪТНИЦИ</w:t>
            </w:r>
          </w:p>
          <w:p w:rsidR="00213E5C" w:rsidRPr="00213E5C" w:rsidRDefault="00213E5C" w:rsidP="00213E5C">
            <w:pPr>
              <w:widowControl w:val="0"/>
              <w:shd w:val="clear" w:color="auto" w:fill="FFFFFF"/>
              <w:spacing w:after="0" w:line="210" w:lineRule="exact"/>
              <w:rPr>
                <w:rFonts w:ascii="Times New Roman" w:hAnsi="Times New Roman"/>
                <w:spacing w:val="4"/>
                <w:sz w:val="24"/>
                <w:szCs w:val="24"/>
                <w:lang w:val="en-US" w:bidi="bg-BG"/>
              </w:rPr>
            </w:pPr>
          </w:p>
        </w:tc>
      </w:tr>
      <w:tr w:rsidR="00213E5C" w:rsidRPr="00213E5C" w:rsidTr="00064884">
        <w:trPr>
          <w:trHeight w:hRule="exact" w:val="1556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5C" w:rsidRDefault="00213E5C" w:rsidP="00213E5C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val="en-US" w:bidi="bg-BG"/>
              </w:rPr>
            </w:pPr>
            <w:r w:rsidRPr="00213E5C">
              <w:rPr>
                <w:rFonts w:ascii="Times New Roman" w:hAnsi="Times New Roman"/>
                <w:b/>
                <w:spacing w:val="4"/>
                <w:sz w:val="24"/>
                <w:szCs w:val="24"/>
                <w:lang w:bidi="bg-BG"/>
              </w:rPr>
              <w:t xml:space="preserve">Приложение </w:t>
            </w:r>
            <w:r w:rsidRPr="00213E5C"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  <w:t xml:space="preserve">към </w:t>
            </w:r>
          </w:p>
          <w:p w:rsidR="00213E5C" w:rsidRDefault="00213E5C" w:rsidP="00213E5C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</w:pPr>
            <w:r w:rsidRPr="00213E5C"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  <w:t>Заявление за извършване на регистрация</w:t>
            </w:r>
          </w:p>
          <w:p w:rsidR="00064884" w:rsidRDefault="00064884" w:rsidP="00213E5C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</w:pPr>
            <w:r w:rsidRPr="00064884">
              <w:rPr>
                <w:rFonts w:ascii="Times New Roman" w:hAnsi="Times New Roman"/>
                <w:b/>
                <w:spacing w:val="4"/>
                <w:sz w:val="24"/>
                <w:szCs w:val="24"/>
                <w:lang w:bidi="bg-BG"/>
              </w:rPr>
              <w:t>Такса: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  <w:t xml:space="preserve"> не се дължи</w:t>
            </w:r>
          </w:p>
          <w:p w:rsidR="00064884" w:rsidRPr="00213E5C" w:rsidRDefault="00064884" w:rsidP="00213E5C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  <w:lang w:bidi="bg-BG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5C" w:rsidRPr="00213E5C" w:rsidRDefault="00213E5C" w:rsidP="00213E5C">
            <w:pPr>
              <w:widowControl w:val="0"/>
              <w:spacing w:after="60" w:line="210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</w:pPr>
            <w:r w:rsidRPr="00213E5C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bidi="bg-BG"/>
              </w:rPr>
              <w:t>Изпълнител: Дирекция „Териториално и селищно</w:t>
            </w:r>
          </w:p>
          <w:p w:rsidR="00213E5C" w:rsidRPr="00213E5C" w:rsidRDefault="00213E5C" w:rsidP="00213E5C">
            <w:pPr>
              <w:widowControl w:val="0"/>
              <w:spacing w:before="60" w:after="0" w:line="210" w:lineRule="exact"/>
              <w:ind w:left="3320"/>
              <w:rPr>
                <w:rFonts w:ascii="Times New Roman" w:hAnsi="Times New Roman"/>
                <w:spacing w:val="4"/>
                <w:sz w:val="24"/>
                <w:szCs w:val="24"/>
                <w:lang w:bidi="bg-BG"/>
              </w:rPr>
            </w:pPr>
            <w:bookmarkStart w:id="0" w:name="_GoBack"/>
            <w:bookmarkEnd w:id="0"/>
            <w:r w:rsidRPr="00213E5C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bidi="bg-BG"/>
              </w:rPr>
              <w:t>устройство”</w:t>
            </w:r>
          </w:p>
        </w:tc>
      </w:tr>
    </w:tbl>
    <w:p w:rsidR="00213E5C" w:rsidRPr="00213E5C" w:rsidRDefault="00213E5C" w:rsidP="00B2762B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762B" w:rsidRPr="00C853DB" w:rsidRDefault="00B2762B" w:rsidP="00B2762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СПИСЪК</w:t>
      </w:r>
    </w:p>
    <w:p w:rsidR="00B2762B" w:rsidRPr="00C853DB" w:rsidRDefault="00B2762B" w:rsidP="00B2762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НА ПРЕВОЗНИ</w:t>
      </w:r>
      <w:r>
        <w:rPr>
          <w:rFonts w:ascii="Times New Roman" w:hAnsi="Times New Roman"/>
          <w:b/>
          <w:sz w:val="24"/>
          <w:szCs w:val="24"/>
        </w:rPr>
        <w:t>ТЕ</w:t>
      </w:r>
      <w:r w:rsidRPr="00C853DB">
        <w:rPr>
          <w:rFonts w:ascii="Times New Roman" w:hAnsi="Times New Roman"/>
          <w:b/>
          <w:sz w:val="24"/>
          <w:szCs w:val="24"/>
        </w:rPr>
        <w:t xml:space="preserve"> СРЕДСТВА</w:t>
      </w:r>
      <w:r>
        <w:rPr>
          <w:rFonts w:ascii="Times New Roman" w:hAnsi="Times New Roman"/>
          <w:b/>
          <w:sz w:val="24"/>
          <w:szCs w:val="24"/>
        </w:rPr>
        <w:t>, С КОИТО ЩЕ СЕ ОСЪЩЕСТВЯВА</w:t>
      </w:r>
      <w:r w:rsidRPr="00C853DB">
        <w:rPr>
          <w:rFonts w:ascii="Times New Roman" w:hAnsi="Times New Roman"/>
          <w:b/>
          <w:sz w:val="24"/>
          <w:szCs w:val="24"/>
        </w:rPr>
        <w:t xml:space="preserve"> ТАКСИМЕТРОВ ПРЕВОЗ НА ПЪТНИЦИ</w:t>
      </w:r>
    </w:p>
    <w:p w:rsidR="00B2762B" w:rsidRPr="00C853DB" w:rsidRDefault="00B2762B" w:rsidP="00B2762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на</w:t>
      </w:r>
    </w:p>
    <w:p w:rsidR="00B2762B" w:rsidRDefault="00B2762B" w:rsidP="00B276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на търговеца)</w:t>
      </w:r>
    </w:p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EC42EE">
        <w:rPr>
          <w:rFonts w:ascii="Times New Roman" w:hAnsi="Times New Roman"/>
          <w:sz w:val="24"/>
          <w:szCs w:val="24"/>
        </w:rPr>
      </w:r>
      <w:r w:rsidR="00EC42EE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Лице</w:t>
      </w:r>
      <w:r>
        <w:rPr>
          <w:rFonts w:ascii="Times New Roman" w:hAnsi="Times New Roman"/>
          <w:sz w:val="24"/>
          <w:szCs w:val="24"/>
        </w:rPr>
        <w:t>,</w:t>
      </w:r>
      <w:r w:rsidRPr="00C853DB">
        <w:rPr>
          <w:rFonts w:ascii="Times New Roman" w:hAnsi="Times New Roman"/>
          <w:sz w:val="24"/>
          <w:szCs w:val="24"/>
        </w:rPr>
        <w:t xml:space="preserve"> представляващо търговеца </w:t>
      </w:r>
    </w:p>
    <w:p w:rsidR="00B2762B" w:rsidRPr="00B2762B" w:rsidRDefault="00B2762B" w:rsidP="00B276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EC42EE">
        <w:rPr>
          <w:rFonts w:ascii="Times New Roman" w:hAnsi="Times New Roman"/>
          <w:sz w:val="24"/>
          <w:szCs w:val="24"/>
        </w:rPr>
      </w:r>
      <w:r w:rsidR="00EC42EE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…………………………………………………………………….</w:t>
      </w:r>
    </w:p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</w:rPr>
        <w:t>Адрес:</w:t>
      </w:r>
      <w:r w:rsidRPr="00C853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B2762B" w:rsidRPr="00B2762B" w:rsidRDefault="00B2762B" w:rsidP="00B276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  <w:lang w:val="en-US"/>
        </w:rPr>
        <w:t xml:space="preserve">e-mail </w:t>
      </w:r>
      <w:r w:rsidRPr="00C853DB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:rsidR="00B2762B" w:rsidRPr="00C853DB" w:rsidRDefault="00B2762B" w:rsidP="00B2762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</w:t>
      </w:r>
      <w:r w:rsidRPr="00C853DB">
        <w:rPr>
          <w:rFonts w:ascii="Times New Roman" w:hAnsi="Times New Roman"/>
          <w:sz w:val="24"/>
          <w:szCs w:val="24"/>
        </w:rPr>
        <w:t xml:space="preserve"> превозни средства</w:t>
      </w:r>
      <w:r>
        <w:rPr>
          <w:rFonts w:ascii="Times New Roman" w:hAnsi="Times New Roman"/>
          <w:sz w:val="24"/>
          <w:szCs w:val="24"/>
        </w:rPr>
        <w:t>, които да бъдат</w:t>
      </w:r>
      <w:r w:rsidRPr="00C853DB">
        <w:rPr>
          <w:rFonts w:ascii="Times New Roman" w:hAnsi="Times New Roman"/>
          <w:sz w:val="24"/>
          <w:szCs w:val="24"/>
        </w:rPr>
        <w:t xml:space="preserve"> вписан</w:t>
      </w:r>
      <w:r>
        <w:rPr>
          <w:rFonts w:ascii="Times New Roman" w:hAnsi="Times New Roman"/>
          <w:sz w:val="24"/>
          <w:szCs w:val="24"/>
        </w:rPr>
        <w:t>и</w:t>
      </w:r>
      <w:r w:rsidRPr="00C853DB">
        <w:rPr>
          <w:rFonts w:ascii="Times New Roman" w:hAnsi="Times New Roman"/>
          <w:sz w:val="24"/>
          <w:szCs w:val="24"/>
        </w:rPr>
        <w:t xml:space="preserve"> в списъка към удостоверението за регистрация за </w:t>
      </w:r>
      <w:r>
        <w:rPr>
          <w:rFonts w:ascii="Times New Roman" w:hAnsi="Times New Roman"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sz w:val="24"/>
          <w:szCs w:val="24"/>
        </w:rPr>
        <w:t>таксиметров превоз на пътници:</w:t>
      </w:r>
    </w:p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12"/>
        <w:gridCol w:w="2136"/>
        <w:gridCol w:w="927"/>
        <w:gridCol w:w="907"/>
        <w:gridCol w:w="1366"/>
        <w:gridCol w:w="1210"/>
        <w:gridCol w:w="1359"/>
      </w:tblGrid>
      <w:tr w:rsidR="00B2762B" w:rsidRPr="001704D4" w:rsidTr="00D64ADE">
        <w:tc>
          <w:tcPr>
            <w:tcW w:w="953" w:type="dxa"/>
            <w:vAlign w:val="center"/>
          </w:tcPr>
          <w:p w:rsidR="00B2762B" w:rsidRPr="00BD6495" w:rsidRDefault="00B2762B" w:rsidP="00B276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77" w:type="dxa"/>
            <w:vAlign w:val="center"/>
          </w:tcPr>
          <w:p w:rsidR="00B2762B" w:rsidRPr="00BD6495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368" w:type="dxa"/>
            <w:vAlign w:val="center"/>
          </w:tcPr>
          <w:p w:rsidR="00B2762B" w:rsidRPr="00BD6495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100" w:type="dxa"/>
            <w:vAlign w:val="center"/>
          </w:tcPr>
          <w:p w:rsidR="00B2762B" w:rsidRPr="00BD6495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89" w:type="dxa"/>
            <w:vAlign w:val="center"/>
          </w:tcPr>
          <w:p w:rsidR="00B2762B" w:rsidRPr="00BD6495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505" w:type="dxa"/>
            <w:vAlign w:val="center"/>
          </w:tcPr>
          <w:p w:rsidR="00B2762B" w:rsidRPr="00BD6495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815" w:type="dxa"/>
            <w:vAlign w:val="center"/>
          </w:tcPr>
          <w:p w:rsidR="00B2762B" w:rsidRPr="00BD6495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Собствено, наето или на лизинг</w:t>
            </w:r>
          </w:p>
        </w:tc>
        <w:tc>
          <w:tcPr>
            <w:tcW w:w="815" w:type="dxa"/>
            <w:vAlign w:val="center"/>
          </w:tcPr>
          <w:p w:rsidR="00B2762B" w:rsidRPr="00BD6495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</w:t>
            </w:r>
          </w:p>
        </w:tc>
      </w:tr>
      <w:tr w:rsidR="00B2762B" w:rsidRPr="00C853DB" w:rsidTr="00D64ADE">
        <w:tc>
          <w:tcPr>
            <w:tcW w:w="953" w:type="dxa"/>
          </w:tcPr>
          <w:p w:rsidR="00B2762B" w:rsidRPr="00C853DB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B2762B" w:rsidRPr="00C853DB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B2762B" w:rsidRPr="00C853DB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2762B" w:rsidRPr="00C853DB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B2762B" w:rsidRPr="00C853DB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B2762B" w:rsidRPr="00C853DB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2762B" w:rsidRPr="00C853DB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2762B" w:rsidRPr="00C853DB" w:rsidRDefault="00B2762B" w:rsidP="00B276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B2762B" w:rsidRPr="00C853DB" w:rsidRDefault="00B2762B" w:rsidP="00B2762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B2762B" w:rsidRDefault="00B2762B" w:rsidP="00B2762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B2762B" w:rsidRDefault="00B2762B" w:rsidP="00B2762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B2762B" w:rsidRPr="00213E5C" w:rsidRDefault="00B2762B" w:rsidP="00213E5C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C853DB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sectPr w:rsidR="00B2762B" w:rsidRPr="00213E5C" w:rsidSect="00213E5C">
      <w:pgSz w:w="11906" w:h="16838"/>
      <w:pgMar w:top="4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EE" w:rsidRDefault="00EC42EE" w:rsidP="00213E5C">
      <w:pPr>
        <w:spacing w:after="0" w:line="240" w:lineRule="auto"/>
      </w:pPr>
      <w:r>
        <w:separator/>
      </w:r>
    </w:p>
  </w:endnote>
  <w:endnote w:type="continuationSeparator" w:id="0">
    <w:p w:rsidR="00EC42EE" w:rsidRDefault="00EC42EE" w:rsidP="002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EE" w:rsidRDefault="00EC42EE" w:rsidP="00213E5C">
      <w:pPr>
        <w:spacing w:after="0" w:line="240" w:lineRule="auto"/>
      </w:pPr>
      <w:r>
        <w:separator/>
      </w:r>
    </w:p>
  </w:footnote>
  <w:footnote w:type="continuationSeparator" w:id="0">
    <w:p w:rsidR="00EC42EE" w:rsidRDefault="00EC42EE" w:rsidP="00213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2B"/>
    <w:rsid w:val="00043D99"/>
    <w:rsid w:val="00064884"/>
    <w:rsid w:val="00160F62"/>
    <w:rsid w:val="00213E5C"/>
    <w:rsid w:val="002940E9"/>
    <w:rsid w:val="00A20C1D"/>
    <w:rsid w:val="00B2762B"/>
    <w:rsid w:val="00B53C2B"/>
    <w:rsid w:val="00DE6AA3"/>
    <w:rsid w:val="00E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2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5C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1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5C"/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2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5C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1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5C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Pencheva</dc:creator>
  <cp:lastModifiedBy>Sevina Drandarova</cp:lastModifiedBy>
  <cp:revision>2</cp:revision>
  <dcterms:created xsi:type="dcterms:W3CDTF">2020-12-29T08:35:00Z</dcterms:created>
  <dcterms:modified xsi:type="dcterms:W3CDTF">2020-12-29T08:35:00Z</dcterms:modified>
</cp:coreProperties>
</file>